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FB70" w14:textId="77777777" w:rsidR="00293AF2" w:rsidRPr="00293AF2" w:rsidRDefault="00293AF2" w:rsidP="003D01A1">
      <w:pPr>
        <w:spacing w:after="0"/>
        <w:jc w:val="center"/>
        <w:rPr>
          <w:b/>
          <w:sz w:val="28"/>
        </w:rPr>
      </w:pPr>
      <w:r w:rsidRPr="00293AF2">
        <w:rPr>
          <w:b/>
          <w:sz w:val="28"/>
        </w:rPr>
        <w:t>ЗАЯВКА</w:t>
      </w:r>
    </w:p>
    <w:p w14:paraId="59AFF617" w14:textId="77777777" w:rsidR="00293AF2" w:rsidRPr="00293AF2" w:rsidRDefault="00293AF2" w:rsidP="003D01A1">
      <w:pPr>
        <w:spacing w:after="0"/>
        <w:jc w:val="center"/>
        <w:rPr>
          <w:b/>
          <w:sz w:val="28"/>
        </w:rPr>
      </w:pPr>
      <w:r w:rsidRPr="00293AF2">
        <w:rPr>
          <w:b/>
          <w:sz w:val="28"/>
        </w:rPr>
        <w:t>на участие во Всероссийском фестивале-конкурсе  эстрады</w:t>
      </w:r>
    </w:p>
    <w:p w14:paraId="4E80BA9A" w14:textId="77777777" w:rsidR="00293AF2" w:rsidRDefault="00293AF2" w:rsidP="003D01A1">
      <w:pPr>
        <w:spacing w:after="0"/>
        <w:jc w:val="center"/>
        <w:rPr>
          <w:b/>
          <w:sz w:val="28"/>
        </w:rPr>
      </w:pPr>
      <w:r w:rsidRPr="00293AF2">
        <w:rPr>
          <w:b/>
          <w:sz w:val="28"/>
        </w:rPr>
        <w:t>«Поверь в мечту» 20</w:t>
      </w:r>
      <w:r w:rsidR="00CB037F">
        <w:rPr>
          <w:b/>
          <w:sz w:val="28"/>
        </w:rPr>
        <w:t>22</w:t>
      </w:r>
    </w:p>
    <w:p w14:paraId="3B839584" w14:textId="77777777" w:rsidR="003D01A1" w:rsidRPr="00293AF2" w:rsidRDefault="003D01A1" w:rsidP="003D01A1">
      <w:pPr>
        <w:spacing w:after="0"/>
        <w:jc w:val="center"/>
        <w:rPr>
          <w:b/>
          <w:sz w:val="28"/>
        </w:rPr>
      </w:pPr>
    </w:p>
    <w:p w14:paraId="420BAE30" w14:textId="27A45672" w:rsidR="00293AF2" w:rsidRPr="00293AF2" w:rsidRDefault="00D15CD1" w:rsidP="00293AF2">
      <w:pPr>
        <w:jc w:val="center"/>
        <w:rPr>
          <w:b/>
          <w:sz w:val="28"/>
        </w:rPr>
      </w:pPr>
      <w:r>
        <w:rPr>
          <w:b/>
          <w:sz w:val="28"/>
        </w:rPr>
        <w:t>ХОРЕОГРАФИЯ</w:t>
      </w:r>
    </w:p>
    <w:p w14:paraId="55263AFB" w14:textId="1C84FA05" w:rsidR="00293AF2" w:rsidRPr="00293AF2" w:rsidRDefault="00D15CD1" w:rsidP="00293AF2">
      <w:pPr>
        <w:rPr>
          <w:sz w:val="28"/>
        </w:rPr>
      </w:pPr>
      <w:r>
        <w:rPr>
          <w:b/>
          <w:sz w:val="28"/>
        </w:rPr>
        <w:t xml:space="preserve">1. </w:t>
      </w:r>
      <w:r w:rsidR="005C46E9">
        <w:rPr>
          <w:b/>
          <w:sz w:val="28"/>
        </w:rPr>
        <w:t>Название коллектива:</w:t>
      </w:r>
      <w:r w:rsidR="00293AF2" w:rsidRPr="00293AF2">
        <w:rPr>
          <w:i/>
          <w:sz w:val="28"/>
        </w:rPr>
        <w:t xml:space="preserve"> </w:t>
      </w:r>
      <w:r w:rsidR="00293AF2" w:rsidRPr="00293AF2">
        <w:rPr>
          <w:sz w:val="28"/>
        </w:rPr>
        <w:t>(</w:t>
      </w:r>
      <w:r w:rsidR="005C46E9">
        <w:rPr>
          <w:sz w:val="28"/>
        </w:rPr>
        <w:t>полностью, звание, если есть</w:t>
      </w:r>
      <w:r w:rsidR="00293AF2" w:rsidRPr="00293AF2">
        <w:rPr>
          <w:sz w:val="28"/>
        </w:rPr>
        <w:t>)</w:t>
      </w:r>
    </w:p>
    <w:p w14:paraId="36B19D54" w14:textId="04BFC4CE" w:rsidR="00293AF2" w:rsidRDefault="00D15CD1" w:rsidP="00293AF2">
      <w:pPr>
        <w:rPr>
          <w:sz w:val="28"/>
        </w:rPr>
      </w:pPr>
      <w:r>
        <w:rPr>
          <w:b/>
          <w:sz w:val="28"/>
        </w:rPr>
        <w:t xml:space="preserve">2. </w:t>
      </w:r>
      <w:r w:rsidR="00293AF2" w:rsidRPr="00293AF2">
        <w:rPr>
          <w:b/>
          <w:sz w:val="28"/>
        </w:rPr>
        <w:t>Ф.</w:t>
      </w:r>
      <w:r w:rsidR="00601925">
        <w:rPr>
          <w:b/>
          <w:sz w:val="28"/>
        </w:rPr>
        <w:t xml:space="preserve"> </w:t>
      </w:r>
      <w:r w:rsidR="00293AF2" w:rsidRPr="00293AF2">
        <w:rPr>
          <w:b/>
          <w:sz w:val="28"/>
        </w:rPr>
        <w:t>И. О. руководителя</w:t>
      </w:r>
      <w:r w:rsidR="005C46E9">
        <w:rPr>
          <w:sz w:val="28"/>
        </w:rPr>
        <w:t>:</w:t>
      </w:r>
    </w:p>
    <w:p w14:paraId="466B8376" w14:textId="4D5FF739" w:rsidR="005C46E9" w:rsidRPr="00293AF2" w:rsidRDefault="00D15CD1" w:rsidP="00293AF2">
      <w:pPr>
        <w:rPr>
          <w:sz w:val="28"/>
        </w:rPr>
      </w:pPr>
      <w:r>
        <w:rPr>
          <w:b/>
          <w:sz w:val="28"/>
        </w:rPr>
        <w:t xml:space="preserve">3. </w:t>
      </w:r>
      <w:r w:rsidR="005C46E9" w:rsidRPr="00293AF2">
        <w:rPr>
          <w:b/>
          <w:sz w:val="28"/>
        </w:rPr>
        <w:t>Ф.</w:t>
      </w:r>
      <w:r w:rsidR="00AC0A86">
        <w:rPr>
          <w:b/>
          <w:sz w:val="28"/>
        </w:rPr>
        <w:t xml:space="preserve"> </w:t>
      </w:r>
      <w:r w:rsidR="005C46E9" w:rsidRPr="00293AF2">
        <w:rPr>
          <w:b/>
          <w:sz w:val="28"/>
        </w:rPr>
        <w:t>И.</w:t>
      </w:r>
      <w:r w:rsidR="005C46E9">
        <w:rPr>
          <w:b/>
          <w:sz w:val="28"/>
        </w:rPr>
        <w:t xml:space="preserve"> </w:t>
      </w:r>
      <w:r w:rsidR="005C46E9" w:rsidRPr="00293AF2">
        <w:rPr>
          <w:b/>
          <w:sz w:val="28"/>
        </w:rPr>
        <w:t>О.</w:t>
      </w:r>
      <w:r w:rsidR="005C46E9">
        <w:rPr>
          <w:b/>
          <w:sz w:val="28"/>
        </w:rPr>
        <w:t xml:space="preserve"> педагогов: </w:t>
      </w:r>
    </w:p>
    <w:p w14:paraId="56ED79CE" w14:textId="5D0B4AE5" w:rsidR="00293AF2" w:rsidRDefault="00D15CD1" w:rsidP="00293AF2">
      <w:pPr>
        <w:rPr>
          <w:sz w:val="28"/>
        </w:rPr>
      </w:pPr>
      <w:r>
        <w:rPr>
          <w:b/>
          <w:sz w:val="28"/>
        </w:rPr>
        <w:t xml:space="preserve">4. </w:t>
      </w:r>
      <w:r w:rsidR="00293AF2" w:rsidRPr="00293AF2">
        <w:rPr>
          <w:b/>
          <w:sz w:val="28"/>
        </w:rPr>
        <w:t>Город</w:t>
      </w:r>
      <w:r w:rsidR="00AC0A86">
        <w:rPr>
          <w:b/>
          <w:sz w:val="28"/>
        </w:rPr>
        <w:t>:</w:t>
      </w:r>
      <w:r w:rsidR="00293AF2" w:rsidRPr="00293AF2">
        <w:rPr>
          <w:b/>
          <w:sz w:val="28"/>
        </w:rPr>
        <w:t xml:space="preserve"> </w:t>
      </w:r>
      <w:r w:rsidR="00293AF2" w:rsidRPr="00293AF2">
        <w:rPr>
          <w:sz w:val="28"/>
        </w:rPr>
        <w:t>(населенный пункт и т.п.)</w:t>
      </w:r>
    </w:p>
    <w:p w14:paraId="06C600B0" w14:textId="585F8C06" w:rsidR="005C46E9" w:rsidRPr="00293AF2" w:rsidRDefault="00D15CD1" w:rsidP="00293AF2">
      <w:pPr>
        <w:rPr>
          <w:sz w:val="28"/>
        </w:rPr>
      </w:pPr>
      <w:r>
        <w:rPr>
          <w:b/>
          <w:bCs/>
          <w:sz w:val="28"/>
        </w:rPr>
        <w:t xml:space="preserve">5. </w:t>
      </w:r>
      <w:r w:rsidR="005C46E9" w:rsidRPr="005C46E9">
        <w:rPr>
          <w:b/>
          <w:bCs/>
          <w:sz w:val="28"/>
        </w:rPr>
        <w:t>База коллектива</w:t>
      </w:r>
      <w:r w:rsidR="00AC0A86">
        <w:rPr>
          <w:b/>
          <w:bCs/>
          <w:sz w:val="28"/>
        </w:rPr>
        <w:t>:</w:t>
      </w:r>
      <w:r w:rsidR="005C46E9">
        <w:rPr>
          <w:sz w:val="28"/>
        </w:rPr>
        <w:t xml:space="preserve"> (наименование учреждения полностью)</w:t>
      </w:r>
    </w:p>
    <w:p w14:paraId="6F66A8F4" w14:textId="792A999A" w:rsidR="00293AF2" w:rsidRPr="00BF3EC0" w:rsidRDefault="00D15CD1" w:rsidP="00293AF2">
      <w:pPr>
        <w:rPr>
          <w:sz w:val="28"/>
        </w:rPr>
      </w:pPr>
      <w:r>
        <w:rPr>
          <w:b/>
          <w:sz w:val="28"/>
        </w:rPr>
        <w:t xml:space="preserve">6. </w:t>
      </w:r>
      <w:r w:rsidR="00293AF2" w:rsidRPr="00293AF2">
        <w:rPr>
          <w:b/>
          <w:sz w:val="28"/>
        </w:rPr>
        <w:t>Конкурсн</w:t>
      </w:r>
      <w:r w:rsidR="00BF3EC0">
        <w:rPr>
          <w:b/>
          <w:sz w:val="28"/>
        </w:rPr>
        <w:t>ое</w:t>
      </w:r>
      <w:r w:rsidR="00293AF2" w:rsidRPr="00293AF2">
        <w:rPr>
          <w:b/>
          <w:sz w:val="28"/>
        </w:rPr>
        <w:t xml:space="preserve"> </w:t>
      </w:r>
      <w:r w:rsidR="00BF3EC0">
        <w:rPr>
          <w:b/>
          <w:sz w:val="28"/>
        </w:rPr>
        <w:t xml:space="preserve">направление </w:t>
      </w:r>
      <w:r w:rsidR="00BF3EC0">
        <w:rPr>
          <w:sz w:val="28"/>
        </w:rPr>
        <w:t>(</w:t>
      </w:r>
      <w:r w:rsidR="00BF3EC0" w:rsidRPr="00AC0A86">
        <w:rPr>
          <w:color w:val="FF0000"/>
          <w:sz w:val="28"/>
        </w:rPr>
        <w:t>нужное выделить</w:t>
      </w:r>
      <w:r w:rsidR="00BF3EC0">
        <w:rPr>
          <w:sz w:val="28"/>
        </w:rPr>
        <w:t xml:space="preserve">): </w:t>
      </w:r>
      <w:r w:rsidR="00601925" w:rsidRPr="00293AF2">
        <w:rPr>
          <w:sz w:val="28"/>
        </w:rPr>
        <w:t>□</w:t>
      </w:r>
      <w:r w:rsidR="00601925">
        <w:rPr>
          <w:sz w:val="28"/>
        </w:rPr>
        <w:t xml:space="preserve"> </w:t>
      </w:r>
      <w:r w:rsidR="00BF3EC0">
        <w:rPr>
          <w:sz w:val="28"/>
        </w:rPr>
        <w:t xml:space="preserve">«народный-стилизованный танец»; </w:t>
      </w:r>
      <w:r w:rsidR="00601925" w:rsidRPr="00293AF2">
        <w:rPr>
          <w:sz w:val="28"/>
        </w:rPr>
        <w:t>□</w:t>
      </w:r>
      <w:r w:rsidR="00601925">
        <w:rPr>
          <w:sz w:val="28"/>
        </w:rPr>
        <w:t xml:space="preserve"> </w:t>
      </w:r>
      <w:r w:rsidR="00BF3EC0">
        <w:rPr>
          <w:sz w:val="28"/>
        </w:rPr>
        <w:t xml:space="preserve">«традиционный эстрадный танец»; </w:t>
      </w:r>
      <w:r w:rsidR="00601925" w:rsidRPr="00293AF2">
        <w:rPr>
          <w:sz w:val="28"/>
        </w:rPr>
        <w:t>□</w:t>
      </w:r>
      <w:r w:rsidR="00601925">
        <w:rPr>
          <w:sz w:val="28"/>
        </w:rPr>
        <w:t xml:space="preserve"> </w:t>
      </w:r>
      <w:r w:rsidR="00BF3EC0">
        <w:rPr>
          <w:sz w:val="28"/>
        </w:rPr>
        <w:t xml:space="preserve">«современный танец» (диско, классический джаз, степ, джаз-модерн, модерн, танцевальное шоу, контемпорари и др.); </w:t>
      </w:r>
      <w:r w:rsidR="00601925" w:rsidRPr="00293AF2">
        <w:rPr>
          <w:sz w:val="28"/>
        </w:rPr>
        <w:t>□</w:t>
      </w:r>
      <w:r w:rsidR="00601925">
        <w:rPr>
          <w:sz w:val="28"/>
        </w:rPr>
        <w:t xml:space="preserve"> «</w:t>
      </w:r>
      <w:r w:rsidR="00BF3EC0">
        <w:rPr>
          <w:sz w:val="28"/>
        </w:rPr>
        <w:t>бальный (спортивный) танец</w:t>
      </w:r>
      <w:r w:rsidR="00601925">
        <w:rPr>
          <w:sz w:val="28"/>
        </w:rPr>
        <w:t>»</w:t>
      </w:r>
      <w:bookmarkStart w:id="0" w:name="_GoBack"/>
      <w:bookmarkEnd w:id="0"/>
      <w:r w:rsidR="00BF3EC0">
        <w:rPr>
          <w:sz w:val="28"/>
        </w:rPr>
        <w:t xml:space="preserve">; </w:t>
      </w:r>
      <w:r w:rsidR="00601925" w:rsidRPr="00293AF2">
        <w:rPr>
          <w:sz w:val="28"/>
        </w:rPr>
        <w:t>□</w:t>
      </w:r>
      <w:r w:rsidR="00601925">
        <w:rPr>
          <w:sz w:val="28"/>
        </w:rPr>
        <w:t xml:space="preserve"> </w:t>
      </w:r>
      <w:r w:rsidR="00BF3EC0">
        <w:rPr>
          <w:sz w:val="28"/>
        </w:rPr>
        <w:t>«уличные танцы» (</w:t>
      </w:r>
      <w:r w:rsidR="00BF3EC0">
        <w:rPr>
          <w:sz w:val="28"/>
          <w:lang w:val="en-US"/>
        </w:rPr>
        <w:t>Locking</w:t>
      </w:r>
      <w:r w:rsidR="00BF3EC0" w:rsidRPr="00BF3EC0">
        <w:rPr>
          <w:sz w:val="28"/>
        </w:rPr>
        <w:t xml:space="preserve">, </w:t>
      </w:r>
      <w:r w:rsidR="00BF3EC0">
        <w:rPr>
          <w:sz w:val="28"/>
          <w:lang w:val="en-US"/>
        </w:rPr>
        <w:t>Popping</w:t>
      </w:r>
      <w:r w:rsidR="00BF3EC0" w:rsidRPr="00BF3EC0">
        <w:rPr>
          <w:sz w:val="28"/>
        </w:rPr>
        <w:t xml:space="preserve">, </w:t>
      </w:r>
      <w:r w:rsidR="00BF3EC0">
        <w:rPr>
          <w:sz w:val="28"/>
          <w:lang w:val="en-US"/>
        </w:rPr>
        <w:t>Hip</w:t>
      </w:r>
      <w:r w:rsidR="00BF3EC0" w:rsidRPr="00BF3EC0">
        <w:rPr>
          <w:sz w:val="28"/>
        </w:rPr>
        <w:t>-</w:t>
      </w:r>
      <w:r w:rsidR="00BF3EC0">
        <w:rPr>
          <w:sz w:val="28"/>
          <w:lang w:val="en-US"/>
        </w:rPr>
        <w:t>hop</w:t>
      </w:r>
      <w:r w:rsidR="00BF3EC0" w:rsidRPr="00BF3EC0">
        <w:rPr>
          <w:sz w:val="28"/>
        </w:rPr>
        <w:t xml:space="preserve">, </w:t>
      </w:r>
      <w:r w:rsidR="00BF3EC0">
        <w:rPr>
          <w:sz w:val="28"/>
          <w:lang w:val="en-US"/>
        </w:rPr>
        <w:t>Break</w:t>
      </w:r>
      <w:r w:rsidR="00BF3EC0" w:rsidRPr="00BF3EC0">
        <w:rPr>
          <w:sz w:val="28"/>
        </w:rPr>
        <w:t>-</w:t>
      </w:r>
      <w:r w:rsidR="00BF3EC0">
        <w:rPr>
          <w:sz w:val="28"/>
          <w:lang w:val="en-US"/>
        </w:rPr>
        <w:t>dance</w:t>
      </w:r>
      <w:r w:rsidR="00BF3EC0" w:rsidRPr="00BF3EC0">
        <w:rPr>
          <w:sz w:val="28"/>
        </w:rPr>
        <w:t xml:space="preserve">, </w:t>
      </w:r>
      <w:r w:rsidR="00BF3EC0">
        <w:rPr>
          <w:sz w:val="28"/>
          <w:lang w:val="en-US"/>
        </w:rPr>
        <w:t>Crump</w:t>
      </w:r>
      <w:r w:rsidR="00BF3EC0" w:rsidRPr="00BF3EC0">
        <w:rPr>
          <w:sz w:val="28"/>
        </w:rPr>
        <w:t xml:space="preserve">, </w:t>
      </w:r>
      <w:r w:rsidR="00BF3EC0">
        <w:rPr>
          <w:sz w:val="28"/>
          <w:lang w:val="en-US"/>
        </w:rPr>
        <w:t>Whacking</w:t>
      </w:r>
      <w:r w:rsidR="00BF3EC0" w:rsidRPr="00BF3EC0">
        <w:rPr>
          <w:sz w:val="28"/>
        </w:rPr>
        <w:t xml:space="preserve">, </w:t>
      </w:r>
      <w:r w:rsidR="00BF3EC0">
        <w:rPr>
          <w:sz w:val="28"/>
          <w:lang w:val="en-US"/>
        </w:rPr>
        <w:t>Vogue</w:t>
      </w:r>
      <w:r w:rsidR="00BF3EC0" w:rsidRPr="00BF3EC0">
        <w:rPr>
          <w:sz w:val="28"/>
        </w:rPr>
        <w:t xml:space="preserve">, </w:t>
      </w:r>
      <w:r w:rsidR="00BF3EC0">
        <w:rPr>
          <w:sz w:val="28"/>
          <w:lang w:val="en-US"/>
        </w:rPr>
        <w:t>Street</w:t>
      </w:r>
      <w:r w:rsidR="00BF3EC0" w:rsidRPr="00BF3EC0">
        <w:rPr>
          <w:sz w:val="28"/>
        </w:rPr>
        <w:t xml:space="preserve"> </w:t>
      </w:r>
      <w:r w:rsidR="00BF3EC0">
        <w:rPr>
          <w:sz w:val="28"/>
          <w:lang w:val="en-US"/>
        </w:rPr>
        <w:t>Jazz</w:t>
      </w:r>
      <w:r w:rsidR="00BF3EC0" w:rsidRPr="00BF3EC0">
        <w:rPr>
          <w:sz w:val="28"/>
        </w:rPr>
        <w:t xml:space="preserve"> </w:t>
      </w:r>
      <w:r w:rsidR="00BF3EC0">
        <w:rPr>
          <w:sz w:val="28"/>
        </w:rPr>
        <w:t>и др.)</w:t>
      </w:r>
    </w:p>
    <w:p w14:paraId="4F8D9CF6" w14:textId="4FF94023" w:rsidR="00AC0A86" w:rsidRDefault="00D15CD1" w:rsidP="00293AF2">
      <w:pPr>
        <w:rPr>
          <w:sz w:val="28"/>
        </w:rPr>
      </w:pPr>
      <w:r>
        <w:rPr>
          <w:b/>
          <w:sz w:val="28"/>
        </w:rPr>
        <w:t xml:space="preserve">7. </w:t>
      </w:r>
      <w:r w:rsidR="00293AF2" w:rsidRPr="00293AF2">
        <w:rPr>
          <w:b/>
          <w:sz w:val="28"/>
        </w:rPr>
        <w:t>Возрастная категория</w:t>
      </w:r>
      <w:r w:rsidR="00293AF2" w:rsidRPr="00293AF2">
        <w:rPr>
          <w:sz w:val="28"/>
        </w:rPr>
        <w:t xml:space="preserve"> (</w:t>
      </w:r>
      <w:r w:rsidR="00293AF2" w:rsidRPr="00AC0A86">
        <w:rPr>
          <w:color w:val="FF0000"/>
          <w:sz w:val="28"/>
        </w:rPr>
        <w:t xml:space="preserve">нужное </w:t>
      </w:r>
      <w:r w:rsidR="00AC0A86" w:rsidRPr="00AC0A86">
        <w:rPr>
          <w:color w:val="FF0000"/>
          <w:sz w:val="28"/>
        </w:rPr>
        <w:t>выделить</w:t>
      </w:r>
      <w:r w:rsidR="00293AF2" w:rsidRPr="00293AF2">
        <w:rPr>
          <w:sz w:val="28"/>
        </w:rPr>
        <w:t xml:space="preserve">) </w:t>
      </w:r>
    </w:p>
    <w:p w14:paraId="4502AA68" w14:textId="71A8DAAF" w:rsidR="00AC0A86" w:rsidRDefault="00293AF2" w:rsidP="00293AF2">
      <w:pPr>
        <w:rPr>
          <w:sz w:val="28"/>
        </w:rPr>
      </w:pPr>
      <w:r w:rsidRPr="00293AF2">
        <w:rPr>
          <w:sz w:val="28"/>
        </w:rPr>
        <w:t>□ «Дети 1» (</w:t>
      </w:r>
      <w:r w:rsidR="00BF3EC0">
        <w:rPr>
          <w:sz w:val="28"/>
        </w:rPr>
        <w:t>8</w:t>
      </w:r>
      <w:r w:rsidR="00AC0A86">
        <w:rPr>
          <w:sz w:val="28"/>
        </w:rPr>
        <w:t xml:space="preserve"> </w:t>
      </w:r>
      <w:r w:rsidR="00AC0A86" w:rsidRPr="00293AF2">
        <w:rPr>
          <w:sz w:val="28"/>
        </w:rPr>
        <w:t>–</w:t>
      </w:r>
      <w:r w:rsidR="00AC0A86">
        <w:rPr>
          <w:sz w:val="28"/>
        </w:rPr>
        <w:t xml:space="preserve"> </w:t>
      </w:r>
      <w:r w:rsidRPr="00293AF2">
        <w:rPr>
          <w:sz w:val="28"/>
        </w:rPr>
        <w:t xml:space="preserve">9 лет);  </w:t>
      </w:r>
    </w:p>
    <w:p w14:paraId="2A1C2BF8" w14:textId="765FF1D8" w:rsidR="00AC0A86" w:rsidRDefault="00293AF2" w:rsidP="00293AF2">
      <w:pPr>
        <w:rPr>
          <w:sz w:val="28"/>
        </w:rPr>
      </w:pPr>
      <w:r w:rsidRPr="00293AF2">
        <w:rPr>
          <w:sz w:val="28"/>
        </w:rPr>
        <w:t xml:space="preserve">□ </w:t>
      </w:r>
      <w:r w:rsidR="00AC0A86">
        <w:rPr>
          <w:sz w:val="28"/>
        </w:rPr>
        <w:t>«</w:t>
      </w:r>
      <w:r w:rsidRPr="00293AF2">
        <w:rPr>
          <w:sz w:val="28"/>
        </w:rPr>
        <w:t>Дети 2</w:t>
      </w:r>
      <w:r w:rsidR="00AC0A86">
        <w:rPr>
          <w:sz w:val="28"/>
        </w:rPr>
        <w:t>»</w:t>
      </w:r>
      <w:r w:rsidRPr="00293AF2">
        <w:rPr>
          <w:sz w:val="28"/>
        </w:rPr>
        <w:t xml:space="preserve"> (10 – 11 лет);  </w:t>
      </w:r>
    </w:p>
    <w:p w14:paraId="577715D8" w14:textId="77777777" w:rsidR="00AC0A86" w:rsidRDefault="00293AF2" w:rsidP="00293AF2">
      <w:pPr>
        <w:rPr>
          <w:sz w:val="28"/>
        </w:rPr>
      </w:pPr>
      <w:r w:rsidRPr="00293AF2">
        <w:rPr>
          <w:sz w:val="28"/>
        </w:rPr>
        <w:t xml:space="preserve">□ «Юниоры 1» (12 – 13 лет); </w:t>
      </w:r>
    </w:p>
    <w:p w14:paraId="6C0650F9" w14:textId="560FD931" w:rsidR="00AC0A86" w:rsidRDefault="00AC0A86" w:rsidP="00293AF2">
      <w:pPr>
        <w:rPr>
          <w:sz w:val="28"/>
        </w:rPr>
      </w:pPr>
      <w:r w:rsidRPr="00293AF2">
        <w:rPr>
          <w:sz w:val="28"/>
        </w:rPr>
        <w:t xml:space="preserve">□ </w:t>
      </w:r>
      <w:r w:rsidR="00293AF2" w:rsidRPr="00293AF2">
        <w:rPr>
          <w:sz w:val="28"/>
        </w:rPr>
        <w:t>«Юниоры 2» (14</w:t>
      </w:r>
      <w:r>
        <w:rPr>
          <w:sz w:val="28"/>
        </w:rPr>
        <w:t xml:space="preserve"> </w:t>
      </w:r>
      <w:r w:rsidRPr="00293AF2">
        <w:rPr>
          <w:sz w:val="28"/>
        </w:rPr>
        <w:t>–</w:t>
      </w:r>
      <w:r>
        <w:rPr>
          <w:sz w:val="28"/>
        </w:rPr>
        <w:t xml:space="preserve"> </w:t>
      </w:r>
      <w:r w:rsidR="00293AF2" w:rsidRPr="00293AF2">
        <w:rPr>
          <w:sz w:val="28"/>
        </w:rPr>
        <w:t xml:space="preserve">15 лет) </w:t>
      </w:r>
    </w:p>
    <w:p w14:paraId="1A1C1591" w14:textId="77777777" w:rsidR="00AC0A86" w:rsidRDefault="00293AF2" w:rsidP="00293AF2">
      <w:pPr>
        <w:rPr>
          <w:sz w:val="28"/>
        </w:rPr>
      </w:pPr>
      <w:r w:rsidRPr="00293AF2">
        <w:rPr>
          <w:sz w:val="28"/>
        </w:rPr>
        <w:t>□ «Молодежь 1» (16 – 1</w:t>
      </w:r>
      <w:r w:rsidR="003D01A1">
        <w:rPr>
          <w:sz w:val="28"/>
        </w:rPr>
        <w:t>7</w:t>
      </w:r>
      <w:r w:rsidRPr="00293AF2">
        <w:rPr>
          <w:sz w:val="28"/>
        </w:rPr>
        <w:t xml:space="preserve"> лет); </w:t>
      </w:r>
    </w:p>
    <w:p w14:paraId="7B05AADC" w14:textId="59CDD7E4" w:rsidR="00AC0A86" w:rsidRDefault="00AC0A86" w:rsidP="00293AF2">
      <w:pPr>
        <w:rPr>
          <w:sz w:val="28"/>
        </w:rPr>
      </w:pPr>
      <w:r w:rsidRPr="00293AF2">
        <w:rPr>
          <w:sz w:val="28"/>
        </w:rPr>
        <w:t xml:space="preserve">□ </w:t>
      </w:r>
      <w:r w:rsidR="00293AF2" w:rsidRPr="00293AF2">
        <w:rPr>
          <w:sz w:val="28"/>
        </w:rPr>
        <w:t>«Молодежь 2»</w:t>
      </w:r>
      <w:r w:rsidR="003D01A1">
        <w:rPr>
          <w:sz w:val="28"/>
        </w:rPr>
        <w:t xml:space="preserve"> (18</w:t>
      </w:r>
      <w:r>
        <w:rPr>
          <w:sz w:val="28"/>
        </w:rPr>
        <w:t xml:space="preserve"> </w:t>
      </w:r>
      <w:r w:rsidRPr="00293AF2">
        <w:rPr>
          <w:sz w:val="28"/>
        </w:rPr>
        <w:t>–</w:t>
      </w:r>
      <w:r w:rsidR="003D01A1">
        <w:rPr>
          <w:sz w:val="28"/>
        </w:rPr>
        <w:t>19 лет)</w:t>
      </w:r>
      <w:r w:rsidR="00293AF2" w:rsidRPr="00293AF2">
        <w:rPr>
          <w:sz w:val="28"/>
        </w:rPr>
        <w:t xml:space="preserve">;  </w:t>
      </w:r>
    </w:p>
    <w:p w14:paraId="69DC8B8B" w14:textId="643220E8" w:rsidR="00AC0A86" w:rsidRDefault="00293AF2" w:rsidP="00293AF2">
      <w:pPr>
        <w:rPr>
          <w:sz w:val="28"/>
        </w:rPr>
      </w:pPr>
      <w:r w:rsidRPr="00293AF2">
        <w:rPr>
          <w:sz w:val="28"/>
        </w:rPr>
        <w:t>□ «Взрослые 1» (20</w:t>
      </w:r>
      <w:r w:rsidR="00AC0A86">
        <w:rPr>
          <w:sz w:val="28"/>
        </w:rPr>
        <w:t xml:space="preserve"> </w:t>
      </w:r>
      <w:r w:rsidR="00AC0A86" w:rsidRPr="00293AF2">
        <w:rPr>
          <w:sz w:val="28"/>
        </w:rPr>
        <w:t>–</w:t>
      </w:r>
      <w:r w:rsidR="00AC0A86">
        <w:rPr>
          <w:sz w:val="28"/>
        </w:rPr>
        <w:t xml:space="preserve"> 30</w:t>
      </w:r>
      <w:r w:rsidRPr="00293AF2">
        <w:rPr>
          <w:sz w:val="28"/>
        </w:rPr>
        <w:t xml:space="preserve">лет);  </w:t>
      </w:r>
    </w:p>
    <w:p w14:paraId="72254B4E" w14:textId="4A89DB66" w:rsidR="00AC0A86" w:rsidRDefault="00AC0A86" w:rsidP="00293AF2">
      <w:pPr>
        <w:rPr>
          <w:sz w:val="28"/>
        </w:rPr>
      </w:pPr>
      <w:r w:rsidRPr="00293AF2">
        <w:rPr>
          <w:sz w:val="28"/>
        </w:rPr>
        <w:t>□</w:t>
      </w:r>
      <w:r>
        <w:rPr>
          <w:sz w:val="28"/>
        </w:rPr>
        <w:t xml:space="preserve"> «Смешанная» (от 24 и более человек, от 3-ех возрастных групп и более)</w:t>
      </w:r>
    </w:p>
    <w:p w14:paraId="6D6A93AB" w14:textId="54077855" w:rsidR="00293AF2" w:rsidRPr="00293AF2" w:rsidRDefault="00D15CD1" w:rsidP="00293AF2">
      <w:pPr>
        <w:rPr>
          <w:sz w:val="28"/>
        </w:rPr>
      </w:pPr>
      <w:r>
        <w:rPr>
          <w:b/>
          <w:sz w:val="28"/>
        </w:rPr>
        <w:t xml:space="preserve">8. </w:t>
      </w:r>
      <w:r w:rsidR="00293AF2" w:rsidRPr="00293AF2">
        <w:rPr>
          <w:b/>
          <w:sz w:val="28"/>
        </w:rPr>
        <w:t xml:space="preserve">Название </w:t>
      </w:r>
      <w:r w:rsidR="00AC0A86">
        <w:rPr>
          <w:b/>
          <w:sz w:val="28"/>
        </w:rPr>
        <w:t>номера (</w:t>
      </w:r>
      <w:r w:rsidR="00AC0A86" w:rsidRPr="00AC0A86">
        <w:rPr>
          <w:b/>
          <w:color w:val="FF0000"/>
          <w:sz w:val="28"/>
        </w:rPr>
        <w:t>с указанием</w:t>
      </w:r>
      <w:r w:rsidR="00AC0A86">
        <w:rPr>
          <w:b/>
          <w:color w:val="FF0000"/>
          <w:sz w:val="28"/>
        </w:rPr>
        <w:t>:</w:t>
      </w:r>
      <w:r w:rsidR="00AC0A86" w:rsidRPr="00AC0A86">
        <w:rPr>
          <w:b/>
          <w:color w:val="FF0000"/>
          <w:sz w:val="28"/>
        </w:rPr>
        <w:t xml:space="preserve"> с точки/ из кулис</w:t>
      </w:r>
      <w:r w:rsidR="00AC0A86">
        <w:rPr>
          <w:b/>
          <w:sz w:val="28"/>
        </w:rPr>
        <w:t>):</w:t>
      </w:r>
    </w:p>
    <w:p w14:paraId="73DA1DBA" w14:textId="71CF8426" w:rsidR="00293AF2" w:rsidRDefault="00D15CD1" w:rsidP="00293AF2">
      <w:pPr>
        <w:rPr>
          <w:b/>
          <w:sz w:val="28"/>
        </w:rPr>
      </w:pPr>
      <w:r>
        <w:rPr>
          <w:b/>
          <w:sz w:val="28"/>
        </w:rPr>
        <w:t xml:space="preserve">9. </w:t>
      </w:r>
      <w:r w:rsidR="00293AF2" w:rsidRPr="00293AF2">
        <w:rPr>
          <w:b/>
          <w:sz w:val="28"/>
        </w:rPr>
        <w:t xml:space="preserve">Хронометраж </w:t>
      </w:r>
      <w:r w:rsidR="00AC0A86">
        <w:rPr>
          <w:b/>
          <w:sz w:val="28"/>
        </w:rPr>
        <w:t>номера:</w:t>
      </w:r>
    </w:p>
    <w:p w14:paraId="1D6E31DD" w14:textId="08EFEB59" w:rsidR="00AC0A86" w:rsidRPr="00293AF2" w:rsidRDefault="00D15CD1" w:rsidP="00293AF2">
      <w:pPr>
        <w:rPr>
          <w:sz w:val="28"/>
        </w:rPr>
      </w:pPr>
      <w:r>
        <w:rPr>
          <w:b/>
          <w:sz w:val="28"/>
        </w:rPr>
        <w:t xml:space="preserve">10. </w:t>
      </w:r>
      <w:r w:rsidR="00AC0A86">
        <w:rPr>
          <w:b/>
          <w:sz w:val="28"/>
        </w:rPr>
        <w:t>Количество человек в номере:</w:t>
      </w:r>
    </w:p>
    <w:p w14:paraId="73E30B97" w14:textId="529490F8" w:rsidR="00AC0A86" w:rsidRDefault="00D15CD1" w:rsidP="00293AF2">
      <w:pPr>
        <w:rPr>
          <w:sz w:val="28"/>
        </w:rPr>
      </w:pPr>
      <w:r>
        <w:rPr>
          <w:b/>
          <w:sz w:val="28"/>
        </w:rPr>
        <w:t xml:space="preserve">11. </w:t>
      </w:r>
      <w:r w:rsidR="00293AF2" w:rsidRPr="00293AF2">
        <w:rPr>
          <w:b/>
          <w:sz w:val="28"/>
        </w:rPr>
        <w:t xml:space="preserve">Контактные </w:t>
      </w:r>
      <w:r w:rsidR="00AC0A86">
        <w:rPr>
          <w:b/>
          <w:sz w:val="28"/>
        </w:rPr>
        <w:t>данные</w:t>
      </w:r>
      <w:r w:rsidR="00AC0A86" w:rsidRPr="00AC0A86">
        <w:rPr>
          <w:b/>
          <w:sz w:val="28"/>
        </w:rPr>
        <w:t xml:space="preserve"> </w:t>
      </w:r>
      <w:r w:rsidR="00AC0A86">
        <w:rPr>
          <w:b/>
          <w:sz w:val="28"/>
        </w:rPr>
        <w:t>руководителя или представителя коллектива</w:t>
      </w:r>
      <w:r w:rsidR="00AC0A86">
        <w:rPr>
          <w:sz w:val="28"/>
        </w:rPr>
        <w:t xml:space="preserve">: </w:t>
      </w:r>
    </w:p>
    <w:p w14:paraId="5A53ABA2" w14:textId="4252FCC5" w:rsidR="00293AF2" w:rsidRDefault="00AC0A86" w:rsidP="00293AF2">
      <w:pPr>
        <w:rPr>
          <w:sz w:val="28"/>
        </w:rPr>
      </w:pPr>
      <w:r>
        <w:rPr>
          <w:sz w:val="28"/>
        </w:rPr>
        <w:t>Телефон (</w:t>
      </w:r>
      <w:r w:rsidRPr="00AC0A86">
        <w:rPr>
          <w:color w:val="FF0000"/>
          <w:sz w:val="28"/>
        </w:rPr>
        <w:t>обязательно</w:t>
      </w:r>
      <w:r>
        <w:rPr>
          <w:sz w:val="28"/>
        </w:rPr>
        <w:t>):</w:t>
      </w:r>
    </w:p>
    <w:p w14:paraId="7303C4A7" w14:textId="244BB869" w:rsidR="00AC0A86" w:rsidRPr="00AC0A86" w:rsidRDefault="00AC0A86" w:rsidP="00293AF2">
      <w:pPr>
        <w:rPr>
          <w:i/>
          <w:sz w:val="28"/>
        </w:rPr>
      </w:pPr>
      <w:r>
        <w:rPr>
          <w:sz w:val="28"/>
          <w:lang w:val="en-US"/>
        </w:rPr>
        <w:t>e</w:t>
      </w:r>
      <w:r w:rsidRPr="00AC0A86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(</w:t>
      </w:r>
      <w:r w:rsidRPr="00AC0A86">
        <w:rPr>
          <w:color w:val="FF0000"/>
          <w:sz w:val="28"/>
        </w:rPr>
        <w:t>обязательно</w:t>
      </w:r>
      <w:r>
        <w:rPr>
          <w:sz w:val="28"/>
        </w:rPr>
        <w:t>):</w:t>
      </w:r>
    </w:p>
    <w:p w14:paraId="56EC5B57" w14:textId="77777777" w:rsidR="00293AF2" w:rsidRPr="00293AF2" w:rsidRDefault="00293AF2" w:rsidP="00293AF2">
      <w:pPr>
        <w:rPr>
          <w:sz w:val="28"/>
        </w:rPr>
      </w:pPr>
      <w:r w:rsidRPr="00293AF2">
        <w:rPr>
          <w:b/>
          <w:sz w:val="28"/>
        </w:rPr>
        <w:lastRenderedPageBreak/>
        <w:t xml:space="preserve"> </w:t>
      </w:r>
    </w:p>
    <w:p w14:paraId="4478EB40" w14:textId="14455E9C" w:rsidR="009072EB" w:rsidRDefault="00D15CD1">
      <w:pPr>
        <w:rPr>
          <w:b/>
          <w:sz w:val="28"/>
        </w:rPr>
      </w:pPr>
      <w:r w:rsidRPr="00D15CD1">
        <w:rPr>
          <w:b/>
          <w:bCs/>
          <w:sz w:val="28"/>
        </w:rPr>
        <w:t>12.</w:t>
      </w:r>
      <w:r w:rsidR="00293AF2" w:rsidRPr="00293AF2">
        <w:rPr>
          <w:sz w:val="28"/>
        </w:rPr>
        <w:t xml:space="preserve"> </w:t>
      </w:r>
      <w:r w:rsidR="00293AF2" w:rsidRPr="00293AF2">
        <w:rPr>
          <w:b/>
          <w:sz w:val="28"/>
        </w:rPr>
        <w:t>Участие в мастер-классе</w:t>
      </w:r>
      <w:r w:rsidR="00AC0A86">
        <w:rPr>
          <w:b/>
          <w:sz w:val="28"/>
        </w:rPr>
        <w:t>:</w:t>
      </w:r>
      <w:r w:rsidR="00293AF2" w:rsidRPr="00293AF2">
        <w:rPr>
          <w:b/>
          <w:sz w:val="28"/>
        </w:rPr>
        <w:t xml:space="preserve"> </w:t>
      </w:r>
      <w:r w:rsidR="00AC0A86" w:rsidRPr="00293AF2">
        <w:rPr>
          <w:b/>
          <w:sz w:val="28"/>
        </w:rPr>
        <w:t xml:space="preserve">□ </w:t>
      </w:r>
      <w:r w:rsidR="00293AF2" w:rsidRPr="00293AF2">
        <w:rPr>
          <w:b/>
          <w:sz w:val="28"/>
        </w:rPr>
        <w:t>«Да» _____________ □ «Нет» _________________</w:t>
      </w:r>
    </w:p>
    <w:p w14:paraId="5E47482C" w14:textId="77777777" w:rsidR="00D15CD1" w:rsidRDefault="00D15CD1" w:rsidP="00D15C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EA1755A" w14:textId="61ADA95D" w:rsidR="00D15CD1" w:rsidRDefault="00D15CD1" w:rsidP="00D15C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435C4">
        <w:rPr>
          <w:rFonts w:ascii="Times New Roman" w:hAnsi="Times New Roman" w:cs="Times New Roman"/>
          <w:sz w:val="24"/>
          <w:szCs w:val="24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14:paraId="231FEB3E" w14:textId="77777777" w:rsidR="00D15CD1" w:rsidRPr="00A435C4" w:rsidRDefault="00D15CD1" w:rsidP="00D15CD1">
      <w:pPr>
        <w:rPr>
          <w:rFonts w:ascii="Times New Roman" w:hAnsi="Times New Roman" w:cs="Times New Roman"/>
          <w:sz w:val="28"/>
          <w:szCs w:val="28"/>
        </w:rPr>
      </w:pPr>
    </w:p>
    <w:p w14:paraId="1A90726E" w14:textId="77777777" w:rsidR="00D15CD1" w:rsidRPr="00A435C4" w:rsidRDefault="00D15CD1" w:rsidP="00D15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Исполнитель: МБУК «Городской Дворец культуры» г. о. г. Воронеж</w:t>
      </w:r>
    </w:p>
    <w:p w14:paraId="3282B5B0" w14:textId="77777777" w:rsidR="00D15CD1" w:rsidRPr="00A435C4" w:rsidRDefault="00D15CD1" w:rsidP="00D15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Адрес: ул. 9 января, д.108</w:t>
      </w:r>
    </w:p>
    <w:p w14:paraId="5B80DE9A" w14:textId="77777777" w:rsidR="00D15CD1" w:rsidRPr="00A435C4" w:rsidRDefault="00D15CD1" w:rsidP="00D15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Контактные телефоны: 202-20-02 (доб. 210, 212, 215)</w:t>
      </w:r>
    </w:p>
    <w:p w14:paraId="79E8A697" w14:textId="77777777" w:rsidR="00D15CD1" w:rsidRPr="00A435C4" w:rsidRDefault="00D15CD1" w:rsidP="00D15C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5C4">
        <w:rPr>
          <w:rFonts w:ascii="Times New Roman" w:hAnsi="Times New Roman" w:cs="Times New Roman"/>
          <w:sz w:val="28"/>
          <w:szCs w:val="28"/>
        </w:rPr>
        <w:t>Е</w:t>
      </w:r>
      <w:r w:rsidRPr="00A435C4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festdvorec@list.ru</w:t>
        </w:r>
      </w:hyperlink>
    </w:p>
    <w:p w14:paraId="6D4BD73A" w14:textId="77777777" w:rsidR="00D15CD1" w:rsidRPr="00957F3A" w:rsidRDefault="00D15CD1" w:rsidP="00D15C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5C4">
        <w:rPr>
          <w:rFonts w:ascii="Times New Roman" w:hAnsi="Times New Roman" w:cs="Times New Roman"/>
          <w:sz w:val="28"/>
          <w:szCs w:val="28"/>
        </w:rPr>
        <w:t>Сайт</w:t>
      </w:r>
      <w:r w:rsidRPr="00957F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gordk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14:paraId="118CCD53" w14:textId="77777777" w:rsidR="00D15CD1" w:rsidRPr="00A435C4" w:rsidRDefault="00D15CD1" w:rsidP="00D15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 xml:space="preserve">Группа ВК: </w:t>
      </w:r>
      <w:hyperlink r:id="rId6" w:history="1"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https://vk.com/goroddvorec</w:t>
        </w:r>
      </w:hyperlink>
    </w:p>
    <w:p w14:paraId="678E06A2" w14:textId="77777777" w:rsidR="00D15CD1" w:rsidRPr="00293AF2" w:rsidRDefault="00D15CD1">
      <w:pPr>
        <w:rPr>
          <w:b/>
          <w:sz w:val="28"/>
        </w:rPr>
      </w:pPr>
    </w:p>
    <w:sectPr w:rsidR="00D15CD1" w:rsidRPr="00293AF2" w:rsidSect="00DF67CA">
      <w:pgSz w:w="11906" w:h="16838"/>
      <w:pgMar w:top="630" w:right="566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F2"/>
    <w:rsid w:val="00293AF2"/>
    <w:rsid w:val="003D01A1"/>
    <w:rsid w:val="005C46E9"/>
    <w:rsid w:val="005D6534"/>
    <w:rsid w:val="00601925"/>
    <w:rsid w:val="009072EB"/>
    <w:rsid w:val="00AC0A86"/>
    <w:rsid w:val="00BF3EC0"/>
    <w:rsid w:val="00CB037F"/>
    <w:rsid w:val="00D1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5CE1"/>
  <w15:docId w15:val="{710A8EF3-BF9C-4853-89D5-7B77193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dvorec" TargetMode="External"/><Relationship Id="rId5" Type="http://schemas.openxmlformats.org/officeDocument/2006/relationships/hyperlink" Target="https://www.gordk.ru/" TargetMode="External"/><Relationship Id="rId4" Type="http://schemas.openxmlformats.org/officeDocument/2006/relationships/hyperlink" Target="mailto:festdvore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2022-11-25T10:26:00Z</dcterms:created>
  <dcterms:modified xsi:type="dcterms:W3CDTF">2022-11-25T10:57:00Z</dcterms:modified>
</cp:coreProperties>
</file>